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F89" w:rsidRPr="00A123E8" w:rsidRDefault="00005F89" w:rsidP="00005F89">
      <w:pPr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A123E8">
        <w:rPr>
          <w:b/>
          <w:sz w:val="28"/>
          <w:szCs w:val="28"/>
          <w:lang w:val="en"/>
        </w:rPr>
        <w:t xml:space="preserve">Industry Reference Committee Review </w:t>
      </w:r>
      <w:r>
        <w:rPr>
          <w:b/>
          <w:sz w:val="28"/>
          <w:szCs w:val="28"/>
          <w:lang w:val="en"/>
        </w:rPr>
        <w:t xml:space="preserve">– </w:t>
      </w:r>
      <w:proofErr w:type="spellStart"/>
      <w:r>
        <w:rPr>
          <w:b/>
          <w:sz w:val="28"/>
          <w:szCs w:val="28"/>
          <w:lang w:val="en"/>
        </w:rPr>
        <w:t>Organisation</w:t>
      </w:r>
      <w:proofErr w:type="spellEnd"/>
      <w:r>
        <w:rPr>
          <w:b/>
          <w:sz w:val="28"/>
          <w:szCs w:val="28"/>
          <w:lang w:val="en"/>
        </w:rPr>
        <w:t xml:space="preserve"> </w:t>
      </w:r>
      <w:r w:rsidRPr="00A123E8">
        <w:rPr>
          <w:b/>
          <w:sz w:val="28"/>
          <w:szCs w:val="28"/>
          <w:lang w:val="en"/>
        </w:rPr>
        <w:t>Nomination Form</w:t>
      </w:r>
    </w:p>
    <w:p w:rsidR="007E662E" w:rsidRDefault="007E662E" w:rsidP="00816445">
      <w:pPr>
        <w:spacing w:after="120"/>
        <w:rPr>
          <w:rFonts w:asciiTheme="minorHAnsi" w:hAnsiTheme="minorHAnsi" w:cstheme="minorHAnsi"/>
        </w:rPr>
      </w:pPr>
    </w:p>
    <w:p w:rsidR="004016D9" w:rsidRPr="001F36B0" w:rsidRDefault="004016D9" w:rsidP="001F36B0">
      <w:pPr>
        <w:spacing w:after="240"/>
        <w:rPr>
          <w:rFonts w:asciiTheme="minorHAnsi" w:hAnsiTheme="minorHAnsi" w:cstheme="minorHAnsi"/>
          <w:b/>
          <w:sz w:val="26"/>
        </w:rPr>
      </w:pPr>
      <w:r w:rsidRPr="001F36B0">
        <w:rPr>
          <w:rFonts w:asciiTheme="minorHAnsi" w:hAnsiTheme="minorHAnsi" w:cstheme="minorHAnsi"/>
          <w:b/>
          <w:sz w:val="26"/>
          <w:szCs w:val="28"/>
        </w:rPr>
        <w:t>Section 1: Organisation and representative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8"/>
      </w:tblGrid>
      <w:tr w:rsidR="007E662E" w:rsidRPr="0001475A" w:rsidTr="0001475A">
        <w:tc>
          <w:tcPr>
            <w:tcW w:w="780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662E" w:rsidRPr="0001475A" w:rsidRDefault="007E662E" w:rsidP="00BD785B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 w:rsidRPr="0001475A">
              <w:rPr>
                <w:rFonts w:asciiTheme="minorHAnsi" w:hAnsiTheme="minorHAnsi" w:cstheme="minorHAnsi"/>
                <w:sz w:val="24"/>
                <w:szCs w:val="28"/>
              </w:rPr>
              <w:t>Organisation name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662E" w:rsidRPr="0001475A" w:rsidRDefault="007E662E" w:rsidP="007E662E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 w:rsidRPr="0001475A">
              <w:rPr>
                <w:rFonts w:asciiTheme="minorHAnsi" w:hAnsiTheme="minorHAnsi" w:cstheme="minorHAnsi"/>
                <w:sz w:val="24"/>
                <w:szCs w:val="28"/>
              </w:rPr>
              <w:t>Name of the IRC applicable to nomination</w:t>
            </w:r>
          </w:p>
        </w:tc>
      </w:tr>
      <w:tr w:rsidR="007E662E" w:rsidRPr="0001475A" w:rsidTr="0001475A">
        <w:tc>
          <w:tcPr>
            <w:tcW w:w="7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E662E" w:rsidRPr="0001475A" w:rsidRDefault="007E662E" w:rsidP="00005F8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80549E" w:rsidRPr="0001475A" w:rsidRDefault="0080549E" w:rsidP="00005F8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  <w:tc>
          <w:tcPr>
            <w:tcW w:w="7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E662E" w:rsidRPr="0001475A" w:rsidRDefault="007E662E" w:rsidP="00005F8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</w:tbl>
    <w:p w:rsidR="00005F89" w:rsidRPr="0001475A" w:rsidRDefault="00005F89" w:rsidP="005C1216">
      <w:pPr>
        <w:spacing w:after="120"/>
        <w:rPr>
          <w:rFonts w:asciiTheme="minorHAnsi" w:hAnsiTheme="minorHAnsi" w:cs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8"/>
      </w:tblGrid>
      <w:tr w:rsidR="0001475A" w:rsidRPr="0001475A" w:rsidTr="005E02C9">
        <w:tc>
          <w:tcPr>
            <w:tcW w:w="780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1475A" w:rsidRPr="0001475A" w:rsidRDefault="00665CDA" w:rsidP="00BD785B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Name, business address and contact details of person </w:t>
            </w:r>
            <w:r w:rsidR="00715642">
              <w:rPr>
                <w:rFonts w:asciiTheme="minorHAnsi" w:hAnsiTheme="minorHAnsi" w:cstheme="minorHAnsi"/>
                <w:sz w:val="24"/>
                <w:szCs w:val="28"/>
              </w:rPr>
              <w:br/>
            </w:r>
            <w:r>
              <w:rPr>
                <w:rFonts w:asciiTheme="minorHAnsi" w:hAnsiTheme="minorHAnsi" w:cstheme="minorHAnsi"/>
                <w:sz w:val="24"/>
                <w:szCs w:val="28"/>
              </w:rPr>
              <w:t>submitting nomination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1475A" w:rsidRPr="0001475A" w:rsidRDefault="00A858AA" w:rsidP="006A211C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Name, business address and contact details of organisation</w:t>
            </w:r>
            <w:r w:rsidR="009672C6">
              <w:rPr>
                <w:rFonts w:asciiTheme="minorHAnsi" w:hAnsiTheme="minorHAnsi" w:cstheme="minorHAnsi"/>
                <w:sz w:val="24"/>
                <w:szCs w:val="28"/>
              </w:rPr>
              <w:t>’s nominated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  <w:r w:rsidR="00354F4C">
              <w:rPr>
                <w:rFonts w:asciiTheme="minorHAnsi" w:hAnsiTheme="minorHAnsi" w:cstheme="minorHAnsi"/>
                <w:sz w:val="24"/>
                <w:szCs w:val="28"/>
              </w:rPr>
              <w:br/>
            </w:r>
            <w:r>
              <w:rPr>
                <w:rFonts w:asciiTheme="minorHAnsi" w:hAnsiTheme="minorHAnsi" w:cstheme="minorHAnsi"/>
                <w:sz w:val="24"/>
                <w:szCs w:val="28"/>
              </w:rPr>
              <w:t>representative</w:t>
            </w:r>
            <w:r w:rsidR="00F45F03"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  <w:r w:rsidR="0063334C">
              <w:rPr>
                <w:rFonts w:asciiTheme="minorHAnsi" w:hAnsiTheme="minorHAnsi" w:cstheme="minorHAnsi"/>
                <w:sz w:val="24"/>
                <w:szCs w:val="28"/>
              </w:rPr>
              <w:t>(p</w:t>
            </w:r>
            <w:r w:rsidR="00F45F03">
              <w:rPr>
                <w:rFonts w:asciiTheme="minorHAnsi" w:hAnsiTheme="minorHAnsi" w:cstheme="minorHAnsi"/>
                <w:sz w:val="24"/>
                <w:szCs w:val="28"/>
              </w:rPr>
              <w:t>lease attach resume</w:t>
            </w:r>
            <w:r w:rsidR="003D79B1">
              <w:rPr>
                <w:rFonts w:asciiTheme="minorHAnsi" w:hAnsiTheme="minorHAnsi" w:cstheme="minorHAnsi"/>
                <w:sz w:val="24"/>
                <w:szCs w:val="28"/>
              </w:rPr>
              <w:t xml:space="preserve"> and the names of two referees</w:t>
            </w:r>
            <w:r w:rsidR="0063334C">
              <w:rPr>
                <w:rFonts w:asciiTheme="minorHAnsi" w:hAnsiTheme="minorHAnsi" w:cstheme="minorHAnsi"/>
                <w:sz w:val="24"/>
                <w:szCs w:val="28"/>
              </w:rPr>
              <w:t>)</w:t>
            </w:r>
          </w:p>
        </w:tc>
      </w:tr>
      <w:tr w:rsidR="0001475A" w:rsidRPr="0001475A" w:rsidTr="005E02C9">
        <w:tc>
          <w:tcPr>
            <w:tcW w:w="7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475A" w:rsidRPr="0001475A" w:rsidRDefault="0001475A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01475A" w:rsidRPr="0001475A" w:rsidRDefault="0001475A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  <w:tc>
          <w:tcPr>
            <w:tcW w:w="7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475A" w:rsidRDefault="0001475A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FE668F" w:rsidRDefault="00FE668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FE668F" w:rsidRPr="0001475A" w:rsidRDefault="00FE668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</w:tbl>
    <w:p w:rsidR="006D598E" w:rsidRDefault="006D598E" w:rsidP="008D1DAF">
      <w:pPr>
        <w:spacing w:after="120"/>
        <w:rPr>
          <w:rFonts w:asciiTheme="minorHAnsi" w:hAnsiTheme="minorHAnsi" w:cstheme="minorHAnsi"/>
          <w:sz w:val="24"/>
        </w:rPr>
      </w:pPr>
    </w:p>
    <w:p w:rsidR="009D54BB" w:rsidRPr="00101CA1" w:rsidRDefault="009D54BB" w:rsidP="009D54BB">
      <w:pPr>
        <w:spacing w:after="240"/>
        <w:rPr>
          <w:rFonts w:asciiTheme="minorHAnsi" w:hAnsiTheme="minorHAnsi" w:cstheme="minorHAnsi"/>
          <w:b/>
          <w:sz w:val="26"/>
          <w:szCs w:val="26"/>
        </w:rPr>
      </w:pPr>
      <w:r w:rsidRPr="00101CA1">
        <w:rPr>
          <w:rFonts w:asciiTheme="minorHAnsi" w:hAnsiTheme="minorHAnsi" w:cstheme="minorHAnsi"/>
          <w:b/>
          <w:sz w:val="26"/>
          <w:szCs w:val="26"/>
        </w:rPr>
        <w:t>Section 2: Supporting statement</w:t>
      </w:r>
    </w:p>
    <w:p w:rsidR="005C3151" w:rsidRDefault="00087929" w:rsidP="00166557">
      <w:pPr>
        <w:spacing w:after="24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szCs w:val="28"/>
        </w:rPr>
        <w:t>All nominations must include a s</w:t>
      </w:r>
      <w:r w:rsidR="005C3151">
        <w:rPr>
          <w:rFonts w:asciiTheme="minorHAnsi" w:hAnsiTheme="minorHAnsi" w:cstheme="minorHAnsi"/>
          <w:sz w:val="24"/>
          <w:szCs w:val="28"/>
        </w:rPr>
        <w:t xml:space="preserve">tatement from </w:t>
      </w:r>
      <w:r>
        <w:rPr>
          <w:rFonts w:asciiTheme="minorHAnsi" w:hAnsiTheme="minorHAnsi" w:cstheme="minorHAnsi"/>
          <w:sz w:val="24"/>
          <w:szCs w:val="28"/>
        </w:rPr>
        <w:t xml:space="preserve">the </w:t>
      </w:r>
      <w:r w:rsidR="005C3151">
        <w:rPr>
          <w:rFonts w:asciiTheme="minorHAnsi" w:hAnsiTheme="minorHAnsi" w:cstheme="minorHAnsi"/>
          <w:sz w:val="24"/>
          <w:szCs w:val="28"/>
        </w:rPr>
        <w:t xml:space="preserve">CEO </w:t>
      </w:r>
      <w:r w:rsidR="00C854D8">
        <w:rPr>
          <w:rFonts w:asciiTheme="minorHAnsi" w:hAnsiTheme="minorHAnsi" w:cstheme="minorHAnsi"/>
          <w:sz w:val="24"/>
          <w:szCs w:val="28"/>
        </w:rPr>
        <w:t xml:space="preserve">(or other </w:t>
      </w:r>
      <w:r w:rsidR="005C3151">
        <w:rPr>
          <w:rFonts w:asciiTheme="minorHAnsi" w:hAnsiTheme="minorHAnsi" w:cstheme="minorHAnsi"/>
          <w:sz w:val="24"/>
          <w:szCs w:val="28"/>
        </w:rPr>
        <w:t>senior management</w:t>
      </w:r>
      <w:r w:rsidR="00C854D8">
        <w:rPr>
          <w:rFonts w:asciiTheme="minorHAnsi" w:hAnsiTheme="minorHAnsi" w:cstheme="minorHAnsi"/>
          <w:sz w:val="24"/>
          <w:szCs w:val="28"/>
        </w:rPr>
        <w:t>)</w:t>
      </w:r>
      <w:r w:rsidR="005C3151">
        <w:rPr>
          <w:rFonts w:asciiTheme="minorHAnsi" w:hAnsiTheme="minorHAnsi" w:cstheme="minorHAnsi"/>
          <w:sz w:val="24"/>
          <w:szCs w:val="28"/>
        </w:rPr>
        <w:t xml:space="preserve"> supporting both the organisation’s participation on the </w:t>
      </w:r>
      <w:r w:rsidR="00742C35">
        <w:rPr>
          <w:rFonts w:asciiTheme="minorHAnsi" w:hAnsiTheme="minorHAnsi" w:cstheme="minorHAnsi"/>
          <w:sz w:val="24"/>
          <w:szCs w:val="28"/>
        </w:rPr>
        <w:t>IRC</w:t>
      </w:r>
      <w:r w:rsidR="005C3151">
        <w:rPr>
          <w:rFonts w:asciiTheme="minorHAnsi" w:hAnsiTheme="minorHAnsi" w:cstheme="minorHAnsi"/>
          <w:sz w:val="24"/>
          <w:szCs w:val="28"/>
        </w:rPr>
        <w:t xml:space="preserve"> and the </w:t>
      </w:r>
      <w:r w:rsidR="00742C35">
        <w:rPr>
          <w:rFonts w:asciiTheme="minorHAnsi" w:hAnsiTheme="minorHAnsi" w:cstheme="minorHAnsi"/>
          <w:sz w:val="24"/>
          <w:szCs w:val="28"/>
        </w:rPr>
        <w:t xml:space="preserve">nominated </w:t>
      </w:r>
      <w:r w:rsidR="005C3151">
        <w:rPr>
          <w:rFonts w:asciiTheme="minorHAnsi" w:hAnsiTheme="minorHAnsi" w:cstheme="minorHAnsi"/>
          <w:sz w:val="24"/>
          <w:szCs w:val="28"/>
        </w:rPr>
        <w:t>representative.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8"/>
      </w:tblGrid>
      <w:tr w:rsidR="008D1DAF" w:rsidRPr="0001475A" w:rsidTr="00BD3A65">
        <w:tc>
          <w:tcPr>
            <w:tcW w:w="780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D1DAF" w:rsidRPr="0001475A" w:rsidRDefault="005C3151" w:rsidP="005C3151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Name, role in the organisation and contact details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D1DAF" w:rsidRPr="0001475A" w:rsidRDefault="005C3151" w:rsidP="00BF5A2B">
            <w:pPr>
              <w:spacing w:after="120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Supporting statement</w:t>
            </w:r>
          </w:p>
        </w:tc>
      </w:tr>
      <w:tr w:rsidR="008D1DAF" w:rsidRPr="0001475A" w:rsidTr="00BD3A65">
        <w:tc>
          <w:tcPr>
            <w:tcW w:w="7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D1DAF" w:rsidRPr="0001475A" w:rsidRDefault="008D1DA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8D1DAF" w:rsidRPr="0001475A" w:rsidRDefault="008D1DA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  <w:tc>
          <w:tcPr>
            <w:tcW w:w="7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D1DAF" w:rsidRDefault="008D1DA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FE668F" w:rsidRDefault="00FE668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FE668F" w:rsidRPr="0001475A" w:rsidRDefault="00FE668F" w:rsidP="005E02C9">
            <w:pPr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</w:tbl>
    <w:p w:rsidR="00FA4567" w:rsidRDefault="00FA4567" w:rsidP="00FA4567">
      <w:pPr>
        <w:spacing w:after="120"/>
        <w:rPr>
          <w:rFonts w:asciiTheme="minorHAnsi" w:hAnsiTheme="minorHAnsi" w:cstheme="minorHAnsi"/>
          <w:sz w:val="24"/>
        </w:rPr>
      </w:pPr>
    </w:p>
    <w:p w:rsidR="00FA4567" w:rsidRPr="00101CA1" w:rsidRDefault="00FA4567" w:rsidP="00FA4567">
      <w:pPr>
        <w:spacing w:after="240"/>
        <w:rPr>
          <w:rFonts w:asciiTheme="minorHAnsi" w:hAnsiTheme="minorHAnsi" w:cstheme="minorHAnsi"/>
          <w:b/>
          <w:sz w:val="26"/>
        </w:rPr>
      </w:pPr>
      <w:r w:rsidRPr="00101CA1">
        <w:rPr>
          <w:rFonts w:asciiTheme="minorHAnsi" w:hAnsiTheme="minorHAnsi" w:cstheme="minorHAnsi"/>
          <w:b/>
          <w:sz w:val="26"/>
        </w:rPr>
        <w:t xml:space="preserve">Section </w:t>
      </w:r>
      <w:r w:rsidR="00E35867" w:rsidRPr="00101CA1">
        <w:rPr>
          <w:rFonts w:asciiTheme="minorHAnsi" w:hAnsiTheme="minorHAnsi" w:cstheme="minorHAnsi"/>
          <w:b/>
          <w:sz w:val="26"/>
        </w:rPr>
        <w:t>3</w:t>
      </w:r>
      <w:r w:rsidRPr="00101CA1">
        <w:rPr>
          <w:rFonts w:asciiTheme="minorHAnsi" w:hAnsiTheme="minorHAnsi" w:cstheme="minorHAnsi"/>
          <w:b/>
          <w:sz w:val="26"/>
        </w:rPr>
        <w:t xml:space="preserve">: </w:t>
      </w:r>
      <w:r w:rsidR="000F3F47" w:rsidRPr="00101CA1">
        <w:rPr>
          <w:rFonts w:asciiTheme="minorHAnsi" w:hAnsiTheme="minorHAnsi" w:cstheme="minorHAnsi"/>
          <w:b/>
          <w:sz w:val="26"/>
        </w:rPr>
        <w:t>Representation details</w:t>
      </w:r>
    </w:p>
    <w:p w:rsidR="00835397" w:rsidRDefault="00835397" w:rsidP="00FA4567">
      <w:pPr>
        <w:spacing w:after="240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Please indicate which of the following apply to the organisation.</w:t>
      </w:r>
    </w:p>
    <w:tbl>
      <w:tblPr>
        <w:tblStyle w:val="TableGrid"/>
        <w:tblW w:w="157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71"/>
        <w:gridCol w:w="1856"/>
        <w:gridCol w:w="7074"/>
      </w:tblGrid>
      <w:tr w:rsidR="00B52AE1" w:rsidRPr="0001475A" w:rsidTr="009F7416">
        <w:tc>
          <w:tcPr>
            <w:tcW w:w="6771" w:type="dxa"/>
          </w:tcPr>
          <w:p w:rsidR="00B52AE1" w:rsidRPr="0001475A" w:rsidRDefault="00B52AE1" w:rsidP="00AC649D">
            <w:pPr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  <w:r w:rsidRPr="00DD5E66">
              <w:rPr>
                <w:rFonts w:asciiTheme="minorHAnsi" w:hAnsiTheme="minorHAnsi" w:cstheme="minorHAnsi"/>
                <w:sz w:val="24"/>
                <w:szCs w:val="28"/>
              </w:rPr>
              <w:t xml:space="preserve">It would bring a national perspective for the industry sector               </w:t>
            </w:r>
          </w:p>
        </w:tc>
        <w:tc>
          <w:tcPr>
            <w:tcW w:w="1856" w:type="dxa"/>
          </w:tcPr>
          <w:p w:rsidR="00B52AE1" w:rsidRPr="0034122B" w:rsidRDefault="00712EC8" w:rsidP="00712EC8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8"/>
              </w:rPr>
            </w:pPr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YES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947519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326362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7074" w:type="dxa"/>
          </w:tcPr>
          <w:p w:rsidR="00B52AE1" w:rsidRPr="0001475A" w:rsidRDefault="00B52AE1" w:rsidP="00AC649D">
            <w:pPr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  <w:tr w:rsidR="00B52AE1" w:rsidRPr="0001475A" w:rsidTr="009F7416">
        <w:tc>
          <w:tcPr>
            <w:tcW w:w="6771" w:type="dxa"/>
          </w:tcPr>
          <w:p w:rsidR="00B52AE1" w:rsidRPr="007C35D6" w:rsidRDefault="00B52AE1" w:rsidP="00AC649D">
            <w:pPr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  <w:r w:rsidRPr="007C35D6">
              <w:rPr>
                <w:rFonts w:asciiTheme="minorHAnsi" w:hAnsiTheme="minorHAnsi" w:cstheme="minorHAnsi"/>
                <w:sz w:val="24"/>
                <w:szCs w:val="28"/>
              </w:rPr>
              <w:t>It would bring a state/territory/regional perspective for the industry sector</w:t>
            </w:r>
          </w:p>
        </w:tc>
        <w:tc>
          <w:tcPr>
            <w:tcW w:w="1856" w:type="dxa"/>
          </w:tcPr>
          <w:p w:rsidR="00B52AE1" w:rsidRPr="0034122B" w:rsidRDefault="00712EC8" w:rsidP="00712EC8">
            <w:pPr>
              <w:tabs>
                <w:tab w:val="left" w:pos="567"/>
              </w:tabs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8"/>
              </w:rPr>
            </w:pPr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YES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6445022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6718783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7074" w:type="dxa"/>
          </w:tcPr>
          <w:p w:rsidR="00B52AE1" w:rsidRPr="00931EBC" w:rsidRDefault="00B52AE1" w:rsidP="00AC649D">
            <w:pPr>
              <w:tabs>
                <w:tab w:val="left" w:pos="567"/>
              </w:tabs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  <w:r w:rsidRPr="00931EBC">
              <w:rPr>
                <w:rFonts w:asciiTheme="minorHAnsi" w:hAnsiTheme="minorHAnsi" w:cstheme="minorHAnsi"/>
                <w:sz w:val="24"/>
                <w:szCs w:val="28"/>
              </w:rPr>
              <w:t xml:space="preserve">If yes, </w:t>
            </w:r>
            <w:r w:rsidR="003D163D">
              <w:rPr>
                <w:rFonts w:asciiTheme="minorHAnsi" w:hAnsiTheme="minorHAnsi" w:cstheme="minorHAnsi"/>
                <w:sz w:val="24"/>
                <w:szCs w:val="28"/>
              </w:rPr>
              <w:t>which state/territory/region?</w:t>
            </w:r>
          </w:p>
          <w:p w:rsidR="00B52AE1" w:rsidRPr="007C35D6" w:rsidRDefault="00B52AE1" w:rsidP="00AC649D">
            <w:pPr>
              <w:tabs>
                <w:tab w:val="left" w:pos="567"/>
              </w:tabs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  <w:tr w:rsidR="00FC1416" w:rsidRPr="0001475A" w:rsidTr="009F7416">
        <w:tc>
          <w:tcPr>
            <w:tcW w:w="6771" w:type="dxa"/>
          </w:tcPr>
          <w:p w:rsidR="00B52AE1" w:rsidRPr="005914BC" w:rsidRDefault="00B52AE1" w:rsidP="00016FF2">
            <w:pPr>
              <w:spacing w:before="80" w:after="80"/>
              <w:rPr>
                <w:rFonts w:asciiTheme="minorHAnsi" w:hAnsiTheme="minorHAnsi" w:cstheme="minorHAnsi"/>
                <w:sz w:val="28"/>
                <w:szCs w:val="28"/>
              </w:rPr>
            </w:pPr>
            <w:r w:rsidRPr="005151A1">
              <w:rPr>
                <w:rFonts w:asciiTheme="minorHAnsi" w:hAnsiTheme="minorHAnsi" w:cstheme="minorHAnsi"/>
                <w:sz w:val="24"/>
                <w:szCs w:val="28"/>
              </w:rPr>
              <w:t xml:space="preserve">Is the organisation applying for </w:t>
            </w:r>
            <w:r w:rsidR="00016FF2">
              <w:rPr>
                <w:rFonts w:asciiTheme="minorHAnsi" w:hAnsiTheme="minorHAnsi" w:cstheme="minorHAnsi"/>
                <w:sz w:val="24"/>
                <w:szCs w:val="28"/>
              </w:rPr>
              <w:t>a specific position against the IRC structure?</w:t>
            </w:r>
          </w:p>
        </w:tc>
        <w:tc>
          <w:tcPr>
            <w:tcW w:w="1856" w:type="dxa"/>
          </w:tcPr>
          <w:p w:rsidR="00B52AE1" w:rsidRPr="0034122B" w:rsidRDefault="00712EC8" w:rsidP="00712EC8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8"/>
              </w:rPr>
            </w:pPr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YES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360792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Pr="0034122B">
              <w:rPr>
                <w:rFonts w:asciiTheme="minorHAnsi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806807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34122B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7074" w:type="dxa"/>
          </w:tcPr>
          <w:p w:rsidR="00016FF2" w:rsidRDefault="00B52AE1" w:rsidP="00016FF2">
            <w:pPr>
              <w:tabs>
                <w:tab w:val="left" w:pos="567"/>
              </w:tabs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  <w:r w:rsidRPr="00820FA1">
              <w:rPr>
                <w:rFonts w:asciiTheme="minorHAnsi" w:hAnsiTheme="minorHAnsi" w:cstheme="minorHAnsi"/>
                <w:sz w:val="24"/>
                <w:szCs w:val="28"/>
              </w:rPr>
              <w:t xml:space="preserve">If yes, </w:t>
            </w:r>
            <w:r w:rsidR="003D163D">
              <w:rPr>
                <w:rFonts w:asciiTheme="minorHAnsi" w:hAnsiTheme="minorHAnsi" w:cstheme="minorHAnsi"/>
                <w:sz w:val="24"/>
                <w:szCs w:val="28"/>
              </w:rPr>
              <w:t xml:space="preserve">which </w:t>
            </w:r>
            <w:r w:rsidRPr="00820FA1">
              <w:rPr>
                <w:rFonts w:asciiTheme="minorHAnsi" w:hAnsiTheme="minorHAnsi" w:cstheme="minorHAnsi"/>
                <w:sz w:val="24"/>
                <w:szCs w:val="28"/>
              </w:rPr>
              <w:t>category</w:t>
            </w:r>
            <w:r w:rsidR="00016FF2">
              <w:rPr>
                <w:rFonts w:asciiTheme="minorHAnsi" w:hAnsiTheme="minorHAnsi" w:cstheme="minorHAnsi"/>
                <w:sz w:val="24"/>
                <w:szCs w:val="28"/>
              </w:rPr>
              <w:t xml:space="preserve"> and industry sect</w:t>
            </w:r>
            <w:r w:rsidR="000C6160">
              <w:rPr>
                <w:rFonts w:asciiTheme="minorHAnsi" w:hAnsiTheme="minorHAnsi" w:cstheme="minorHAnsi"/>
                <w:sz w:val="24"/>
                <w:szCs w:val="28"/>
              </w:rPr>
              <w:t>or/</w:t>
            </w:r>
            <w:r w:rsidR="00016FF2">
              <w:rPr>
                <w:rFonts w:asciiTheme="minorHAnsi" w:hAnsiTheme="minorHAnsi" w:cstheme="minorHAnsi"/>
                <w:sz w:val="24"/>
                <w:szCs w:val="28"/>
              </w:rPr>
              <w:t>expertise</w:t>
            </w:r>
            <w:r w:rsidR="00895D76">
              <w:rPr>
                <w:rFonts w:asciiTheme="minorHAnsi" w:hAnsiTheme="minorHAnsi" w:cstheme="minorHAnsi"/>
                <w:sz w:val="24"/>
                <w:szCs w:val="28"/>
              </w:rPr>
              <w:t xml:space="preserve"> position</w:t>
            </w:r>
            <w:r w:rsidR="003D163D">
              <w:rPr>
                <w:rFonts w:asciiTheme="minorHAnsi" w:hAnsiTheme="minorHAnsi" w:cstheme="minorHAnsi"/>
                <w:sz w:val="24"/>
                <w:szCs w:val="28"/>
              </w:rPr>
              <w:t>?</w:t>
            </w:r>
          </w:p>
          <w:p w:rsidR="00016FF2" w:rsidRPr="00820FA1" w:rsidRDefault="00016FF2" w:rsidP="00016FF2">
            <w:pPr>
              <w:tabs>
                <w:tab w:val="left" w:pos="567"/>
              </w:tabs>
              <w:spacing w:before="80" w:after="80"/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</w:tbl>
    <w:p w:rsidR="002A3CE2" w:rsidRDefault="002A3CE2" w:rsidP="002A3CE2">
      <w:pPr>
        <w:spacing w:after="240"/>
        <w:rPr>
          <w:rFonts w:asciiTheme="minorHAnsi" w:hAnsiTheme="minorHAnsi" w:cstheme="minorHAnsi"/>
          <w:b/>
          <w:sz w:val="24"/>
        </w:rPr>
      </w:pPr>
    </w:p>
    <w:p w:rsidR="002A3CE2" w:rsidRPr="00101CA1" w:rsidRDefault="002A3CE2" w:rsidP="002A3CE2">
      <w:pPr>
        <w:spacing w:after="240"/>
        <w:rPr>
          <w:rFonts w:asciiTheme="minorHAnsi" w:hAnsiTheme="minorHAnsi" w:cstheme="minorHAnsi"/>
          <w:b/>
          <w:sz w:val="26"/>
        </w:rPr>
      </w:pPr>
      <w:r w:rsidRPr="00101CA1">
        <w:rPr>
          <w:rFonts w:asciiTheme="minorHAnsi" w:hAnsiTheme="minorHAnsi" w:cstheme="minorHAnsi"/>
          <w:b/>
          <w:sz w:val="26"/>
        </w:rPr>
        <w:t xml:space="preserve">Section 4: Statement of claims against the </w:t>
      </w:r>
      <w:r w:rsidR="00B6717B" w:rsidRPr="00101CA1">
        <w:rPr>
          <w:rFonts w:asciiTheme="minorHAnsi" w:hAnsiTheme="minorHAnsi" w:cstheme="minorHAnsi"/>
          <w:b/>
          <w:sz w:val="26"/>
        </w:rPr>
        <w:t xml:space="preserve">selection </w:t>
      </w:r>
      <w:r w:rsidRPr="00101CA1">
        <w:rPr>
          <w:rFonts w:asciiTheme="minorHAnsi" w:hAnsiTheme="minorHAnsi" w:cstheme="minorHAnsi"/>
          <w:b/>
          <w:sz w:val="26"/>
        </w:rPr>
        <w:t>criteria</w:t>
      </w:r>
    </w:p>
    <w:p w:rsidR="00005F89" w:rsidRPr="00345F33" w:rsidRDefault="00005F89" w:rsidP="00AD16D0">
      <w:pPr>
        <w:tabs>
          <w:tab w:val="left" w:pos="567"/>
        </w:tabs>
        <w:spacing w:after="120"/>
        <w:rPr>
          <w:rFonts w:asciiTheme="minorHAnsi" w:hAnsiTheme="minorHAnsi" w:cstheme="minorHAnsi"/>
          <w:sz w:val="24"/>
          <w:szCs w:val="28"/>
        </w:rPr>
      </w:pPr>
      <w:r w:rsidRPr="00345F33">
        <w:rPr>
          <w:rFonts w:asciiTheme="minorHAnsi" w:hAnsiTheme="minorHAnsi" w:cstheme="minorHAnsi"/>
          <w:sz w:val="24"/>
          <w:szCs w:val="28"/>
        </w:rPr>
        <w:t xml:space="preserve">In determining the membership of the IRC, the AISC is looking for </w:t>
      </w:r>
      <w:r w:rsidR="008163C9">
        <w:rPr>
          <w:rFonts w:asciiTheme="minorHAnsi" w:hAnsiTheme="minorHAnsi" w:cstheme="minorHAnsi"/>
          <w:sz w:val="24"/>
          <w:szCs w:val="28"/>
        </w:rPr>
        <w:t xml:space="preserve">individuals </w:t>
      </w:r>
      <w:r w:rsidRPr="00345F33">
        <w:rPr>
          <w:rFonts w:asciiTheme="minorHAnsi" w:hAnsiTheme="minorHAnsi" w:cstheme="minorHAnsi"/>
          <w:sz w:val="24"/>
          <w:szCs w:val="28"/>
        </w:rPr>
        <w:t xml:space="preserve">with extensive experience in and knowledge of their industry sector, with the capacity to proactively apply these attributes to the work of an IRC.  </w:t>
      </w:r>
    </w:p>
    <w:p w:rsidR="00005F89" w:rsidRPr="00345F33" w:rsidRDefault="00005F89" w:rsidP="005956E5">
      <w:pPr>
        <w:tabs>
          <w:tab w:val="left" w:pos="567"/>
        </w:tabs>
        <w:spacing w:after="240"/>
        <w:rPr>
          <w:rFonts w:asciiTheme="minorHAnsi" w:hAnsiTheme="minorHAnsi" w:cstheme="minorHAnsi"/>
          <w:sz w:val="24"/>
          <w:szCs w:val="28"/>
        </w:rPr>
      </w:pPr>
      <w:r w:rsidRPr="00345F33">
        <w:rPr>
          <w:rFonts w:asciiTheme="minorHAnsi" w:hAnsiTheme="minorHAnsi" w:cstheme="minorHAnsi"/>
          <w:sz w:val="24"/>
          <w:szCs w:val="28"/>
        </w:rPr>
        <w:t>In particular, the AISC is interested in:</w:t>
      </w:r>
    </w:p>
    <w:p w:rsidR="009A6F4E" w:rsidRPr="009A6F4E" w:rsidRDefault="00005F89" w:rsidP="009A6F4E">
      <w:pPr>
        <w:pStyle w:val="ListParagraph"/>
        <w:numPr>
          <w:ilvl w:val="0"/>
          <w:numId w:val="4"/>
        </w:numPr>
        <w:ind w:left="360"/>
      </w:pPr>
      <w:r w:rsidRPr="009D412E">
        <w:rPr>
          <w:rFonts w:asciiTheme="minorHAnsi" w:hAnsiTheme="minorHAnsi" w:cstheme="minorHAnsi"/>
          <w:sz w:val="24"/>
          <w:szCs w:val="28"/>
        </w:rPr>
        <w:t xml:space="preserve">the level of </w:t>
      </w:r>
      <w:r w:rsidRPr="00F858A5">
        <w:rPr>
          <w:rFonts w:asciiTheme="minorHAnsi" w:hAnsiTheme="minorHAnsi" w:cstheme="minorHAnsi"/>
          <w:b/>
          <w:sz w:val="24"/>
          <w:szCs w:val="28"/>
        </w:rPr>
        <w:t>influence</w:t>
      </w:r>
      <w:r w:rsidRPr="009D412E">
        <w:rPr>
          <w:rFonts w:asciiTheme="minorHAnsi" w:hAnsiTheme="minorHAnsi" w:cstheme="minorHAnsi"/>
          <w:sz w:val="24"/>
          <w:szCs w:val="28"/>
        </w:rPr>
        <w:t xml:space="preserve"> the organisation has across the sector and how they are perceived in r</w:t>
      </w:r>
      <w:r w:rsidR="009A6F4E">
        <w:rPr>
          <w:rFonts w:asciiTheme="minorHAnsi" w:hAnsiTheme="minorHAnsi" w:cstheme="minorHAnsi"/>
          <w:sz w:val="24"/>
          <w:szCs w:val="28"/>
        </w:rPr>
        <w:t>elation to industry-wide issues</w:t>
      </w:r>
    </w:p>
    <w:p w:rsidR="009A6F4E" w:rsidRDefault="009A6F4E" w:rsidP="009A6F4E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5"/>
      </w:tblGrid>
      <w:tr w:rsidR="009A6F4E" w:rsidRPr="00104485" w:rsidTr="009A6F4E">
        <w:tc>
          <w:tcPr>
            <w:tcW w:w="15615" w:type="dxa"/>
          </w:tcPr>
          <w:p w:rsidR="009A6F4E" w:rsidRPr="00104485" w:rsidRDefault="001A2D4E" w:rsidP="009A6F4E">
            <w:pPr>
              <w:rPr>
                <w:rFonts w:asciiTheme="minorHAnsi" w:hAnsiTheme="minorHAnsi" w:cstheme="minorHAnsi"/>
                <w:i/>
                <w:szCs w:val="22"/>
              </w:rPr>
            </w:pPr>
            <w:r w:rsidRPr="00104485">
              <w:rPr>
                <w:rFonts w:asciiTheme="minorHAnsi" w:hAnsiTheme="minorHAnsi" w:cstheme="minorHAnsi"/>
                <w:i/>
                <w:szCs w:val="22"/>
              </w:rPr>
              <w:t>Your r</w:t>
            </w:r>
            <w:r w:rsidR="00ED7889" w:rsidRPr="00104485">
              <w:rPr>
                <w:rFonts w:asciiTheme="minorHAnsi" w:hAnsiTheme="minorHAnsi" w:cstheme="minorHAnsi"/>
                <w:i/>
                <w:szCs w:val="22"/>
              </w:rPr>
              <w:t xml:space="preserve">esponse (approx. 250 words) </w:t>
            </w:r>
          </w:p>
          <w:p w:rsidR="009A6F4E" w:rsidRPr="00104485" w:rsidRDefault="009A6F4E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104485" w:rsidRPr="00104485" w:rsidRDefault="00104485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104485" w:rsidRPr="00104485" w:rsidRDefault="00104485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9A6F4E" w:rsidRPr="00104485" w:rsidRDefault="009A6F4E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104485" w:rsidRPr="00104485" w:rsidRDefault="00104485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9A6F4E" w:rsidRPr="00104485" w:rsidRDefault="009A6F4E" w:rsidP="009A6F4E">
            <w:pPr>
              <w:rPr>
                <w:rFonts w:asciiTheme="minorHAnsi" w:hAnsiTheme="minorHAnsi" w:cstheme="minorHAnsi"/>
                <w:szCs w:val="22"/>
              </w:rPr>
            </w:pPr>
          </w:p>
          <w:p w:rsidR="009A6F4E" w:rsidRPr="00104485" w:rsidRDefault="009A6F4E" w:rsidP="009A6F4E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005F89" w:rsidRPr="00D436AF" w:rsidRDefault="009A6F4E" w:rsidP="009A6F4E">
      <w:r w:rsidRPr="00D436AF">
        <w:t xml:space="preserve"> </w:t>
      </w:r>
    </w:p>
    <w:p w:rsidR="00005F89" w:rsidRDefault="00005F89" w:rsidP="00005F89"/>
    <w:p w:rsidR="009F5BC0" w:rsidRPr="00C66A52" w:rsidRDefault="00005F89" w:rsidP="00C66A52">
      <w:pPr>
        <w:pStyle w:val="ListParagraph"/>
        <w:numPr>
          <w:ilvl w:val="0"/>
          <w:numId w:val="4"/>
        </w:numPr>
        <w:ind w:left="360"/>
        <w:rPr>
          <w:rFonts w:asciiTheme="minorHAnsi" w:hAnsiTheme="minorHAnsi" w:cstheme="minorHAnsi"/>
          <w:sz w:val="24"/>
          <w:szCs w:val="28"/>
        </w:rPr>
      </w:pPr>
      <w:r w:rsidRPr="00C66A52">
        <w:rPr>
          <w:rFonts w:asciiTheme="minorHAnsi" w:hAnsiTheme="minorHAnsi" w:cstheme="minorHAnsi"/>
          <w:sz w:val="24"/>
          <w:szCs w:val="28"/>
        </w:rPr>
        <w:t xml:space="preserve">the </w:t>
      </w:r>
      <w:r w:rsidRPr="00C66A52">
        <w:rPr>
          <w:rFonts w:asciiTheme="minorHAnsi" w:hAnsiTheme="minorHAnsi" w:cstheme="minorHAnsi"/>
          <w:b/>
          <w:sz w:val="24"/>
          <w:szCs w:val="28"/>
        </w:rPr>
        <w:t>capacity</w:t>
      </w:r>
      <w:r w:rsidRPr="00C66A52">
        <w:rPr>
          <w:rFonts w:asciiTheme="minorHAnsi" w:hAnsiTheme="minorHAnsi" w:cstheme="minorHAnsi"/>
          <w:sz w:val="24"/>
          <w:szCs w:val="28"/>
        </w:rPr>
        <w:t xml:space="preserve"> of the organisation to consider current and future directions/influences for their industry and to relate those factors to workfor</w:t>
      </w:r>
      <w:r w:rsidR="004136BC" w:rsidRPr="00C66A52">
        <w:rPr>
          <w:rFonts w:asciiTheme="minorHAnsi" w:hAnsiTheme="minorHAnsi" w:cstheme="minorHAnsi"/>
          <w:sz w:val="24"/>
          <w:szCs w:val="28"/>
        </w:rPr>
        <w:t>ce development and skills needs</w:t>
      </w:r>
    </w:p>
    <w:p w:rsidR="009F5BC0" w:rsidRDefault="009F5BC0" w:rsidP="009F5BC0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5"/>
      </w:tblGrid>
      <w:tr w:rsidR="009F5BC0" w:rsidRPr="00104485" w:rsidTr="003017CD">
        <w:tc>
          <w:tcPr>
            <w:tcW w:w="15615" w:type="dxa"/>
          </w:tcPr>
          <w:p w:rsidR="009F5BC0" w:rsidRPr="00104485" w:rsidRDefault="009F5BC0" w:rsidP="003017CD">
            <w:pPr>
              <w:rPr>
                <w:rFonts w:asciiTheme="minorHAnsi" w:hAnsiTheme="minorHAnsi" w:cstheme="minorHAnsi"/>
                <w:i/>
                <w:szCs w:val="22"/>
              </w:rPr>
            </w:pPr>
            <w:r w:rsidRPr="00104485">
              <w:rPr>
                <w:rFonts w:asciiTheme="minorHAnsi" w:hAnsiTheme="minorHAnsi" w:cstheme="minorHAnsi"/>
                <w:i/>
                <w:szCs w:val="22"/>
              </w:rPr>
              <w:t>Your response (</w:t>
            </w:r>
            <w:r w:rsidR="008A4541" w:rsidRPr="00104485">
              <w:rPr>
                <w:rFonts w:asciiTheme="minorHAnsi" w:hAnsiTheme="minorHAnsi" w:cstheme="minorHAnsi"/>
                <w:i/>
                <w:szCs w:val="22"/>
              </w:rPr>
              <w:t>approx. 2</w:t>
            </w:r>
            <w:r w:rsidRPr="00104485">
              <w:rPr>
                <w:rFonts w:asciiTheme="minorHAnsi" w:hAnsiTheme="minorHAnsi" w:cstheme="minorHAnsi"/>
                <w:i/>
                <w:szCs w:val="22"/>
              </w:rPr>
              <w:t xml:space="preserve">50 words) </w:t>
            </w: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3017CD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C66A52" w:rsidRDefault="00C66A52" w:rsidP="009F5BC0"/>
    <w:p w:rsidR="009F5BC0" w:rsidRPr="00C66A52" w:rsidRDefault="00C66A52" w:rsidP="008A63D9">
      <w:pPr>
        <w:pStyle w:val="ListParagraph"/>
        <w:keepNext/>
        <w:keepLines/>
        <w:numPr>
          <w:ilvl w:val="0"/>
          <w:numId w:val="4"/>
        </w:numPr>
        <w:ind w:left="360"/>
        <w:rPr>
          <w:rFonts w:asciiTheme="minorHAnsi" w:hAnsiTheme="minorHAnsi" w:cstheme="minorHAnsi"/>
          <w:sz w:val="24"/>
          <w:szCs w:val="28"/>
        </w:rPr>
      </w:pPr>
      <w:proofErr w:type="gramStart"/>
      <w:r>
        <w:rPr>
          <w:rFonts w:asciiTheme="minorHAnsi" w:hAnsiTheme="minorHAnsi" w:cstheme="minorHAnsi"/>
          <w:sz w:val="24"/>
          <w:szCs w:val="28"/>
        </w:rPr>
        <w:lastRenderedPageBreak/>
        <w:t>the</w:t>
      </w:r>
      <w:proofErr w:type="gramEnd"/>
      <w:r>
        <w:rPr>
          <w:rFonts w:asciiTheme="minorHAnsi" w:hAnsiTheme="minorHAnsi" w:cstheme="minorHAnsi"/>
          <w:sz w:val="24"/>
          <w:szCs w:val="28"/>
        </w:rPr>
        <w:t xml:space="preserve"> </w:t>
      </w:r>
      <w:r w:rsidR="00005F89" w:rsidRPr="00C66A52">
        <w:rPr>
          <w:rFonts w:asciiTheme="minorHAnsi" w:hAnsiTheme="minorHAnsi" w:cstheme="minorHAnsi"/>
          <w:b/>
          <w:sz w:val="24"/>
          <w:szCs w:val="28"/>
        </w:rPr>
        <w:t>capability</w:t>
      </w:r>
      <w:r w:rsidR="00005F89" w:rsidRPr="00C66A52">
        <w:rPr>
          <w:rFonts w:asciiTheme="minorHAnsi" w:hAnsiTheme="minorHAnsi" w:cstheme="minorHAnsi"/>
          <w:sz w:val="24"/>
          <w:szCs w:val="28"/>
        </w:rPr>
        <w:t xml:space="preserve"> of the organisation to provide input directly, to seek input from others, and to represent a variety of circumstances across the industry</w:t>
      </w:r>
      <w:r w:rsidR="00465D40" w:rsidRPr="00C66A52">
        <w:rPr>
          <w:rFonts w:asciiTheme="minorHAnsi" w:hAnsiTheme="minorHAnsi" w:cstheme="minorHAnsi"/>
          <w:sz w:val="24"/>
          <w:szCs w:val="28"/>
        </w:rPr>
        <w:t>.</w:t>
      </w:r>
    </w:p>
    <w:p w:rsidR="009F5BC0" w:rsidRDefault="009F5BC0" w:rsidP="008A63D9">
      <w:pPr>
        <w:keepNext/>
        <w:keepLines/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5"/>
      </w:tblGrid>
      <w:tr w:rsidR="009F5BC0" w:rsidRPr="00104485" w:rsidTr="003017CD">
        <w:tc>
          <w:tcPr>
            <w:tcW w:w="15615" w:type="dxa"/>
          </w:tcPr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i/>
                <w:szCs w:val="22"/>
              </w:rPr>
            </w:pPr>
            <w:r w:rsidRPr="00104485">
              <w:rPr>
                <w:rFonts w:asciiTheme="minorHAnsi" w:hAnsiTheme="minorHAnsi" w:cstheme="minorHAnsi"/>
                <w:i/>
                <w:szCs w:val="22"/>
              </w:rPr>
              <w:t>Your response (approx.</w:t>
            </w:r>
            <w:r w:rsidR="008A4541" w:rsidRPr="00104485">
              <w:rPr>
                <w:rFonts w:asciiTheme="minorHAnsi" w:hAnsiTheme="minorHAnsi" w:cstheme="minorHAnsi"/>
                <w:i/>
                <w:szCs w:val="22"/>
              </w:rPr>
              <w:t xml:space="preserve"> </w:t>
            </w:r>
            <w:r w:rsidRPr="00104485">
              <w:rPr>
                <w:rFonts w:asciiTheme="minorHAnsi" w:hAnsiTheme="minorHAnsi" w:cstheme="minorHAnsi"/>
                <w:i/>
                <w:szCs w:val="22"/>
              </w:rPr>
              <w:t xml:space="preserve">250 words) </w:t>
            </w: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  <w:p w:rsidR="009F5BC0" w:rsidRPr="00104485" w:rsidRDefault="009F5BC0" w:rsidP="008A63D9">
            <w:pPr>
              <w:keepNext/>
              <w:keepLines/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9F5BC0" w:rsidRPr="00D436AF" w:rsidRDefault="009F5BC0" w:rsidP="009F5BC0">
      <w:r w:rsidRPr="00D436AF">
        <w:t xml:space="preserve"> </w:t>
      </w:r>
    </w:p>
    <w:p w:rsidR="00C93BB9" w:rsidRDefault="00C93BB9">
      <w:pPr>
        <w:rPr>
          <w:rFonts w:asciiTheme="minorHAnsi" w:hAnsiTheme="minorHAnsi" w:cstheme="minorHAnsi"/>
          <w:sz w:val="24"/>
          <w:szCs w:val="24"/>
        </w:rPr>
      </w:pPr>
    </w:p>
    <w:p w:rsidR="00605DB2" w:rsidRPr="002D4A1D" w:rsidRDefault="00005F89" w:rsidP="002A7A66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2D4A1D">
        <w:rPr>
          <w:rFonts w:asciiTheme="minorHAnsi" w:hAnsiTheme="minorHAnsi" w:cstheme="minorHAnsi"/>
          <w:sz w:val="24"/>
          <w:szCs w:val="24"/>
        </w:rPr>
        <w:t>Note</w:t>
      </w:r>
      <w:r w:rsidR="00762C9C" w:rsidRPr="002D4A1D">
        <w:rPr>
          <w:rFonts w:asciiTheme="minorHAnsi" w:hAnsiTheme="minorHAnsi" w:cstheme="minorHAnsi"/>
          <w:sz w:val="24"/>
          <w:szCs w:val="24"/>
        </w:rPr>
        <w:t xml:space="preserve"> 1</w:t>
      </w:r>
      <w:r w:rsidRPr="002D4A1D">
        <w:rPr>
          <w:rFonts w:asciiTheme="minorHAnsi" w:hAnsiTheme="minorHAnsi" w:cstheme="minorHAnsi"/>
          <w:sz w:val="24"/>
          <w:szCs w:val="24"/>
        </w:rPr>
        <w:t xml:space="preserve"> – In determining the structure for the IRC, the AISC will consider both the individual characteristics of the nominating organisation </w:t>
      </w:r>
      <w:r w:rsidR="002A7A66" w:rsidRPr="002D4A1D">
        <w:rPr>
          <w:rFonts w:asciiTheme="minorHAnsi" w:hAnsiTheme="minorHAnsi" w:cstheme="minorHAnsi"/>
          <w:sz w:val="24"/>
          <w:szCs w:val="24"/>
        </w:rPr>
        <w:t xml:space="preserve">and representative </w:t>
      </w:r>
      <w:r w:rsidRPr="002D4A1D">
        <w:rPr>
          <w:rFonts w:asciiTheme="minorHAnsi" w:hAnsiTheme="minorHAnsi" w:cstheme="minorHAnsi"/>
          <w:sz w:val="24"/>
          <w:szCs w:val="24"/>
        </w:rPr>
        <w:t>(as set out in the nomination) as well as the composition of the committee as a whole to ensure it is appropriate to the industry.</w:t>
      </w:r>
    </w:p>
    <w:p w:rsidR="00762C9C" w:rsidRPr="002D4A1D" w:rsidRDefault="00762C9C" w:rsidP="00605DB2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2D4A1D">
        <w:rPr>
          <w:rFonts w:asciiTheme="minorHAnsi" w:hAnsiTheme="minorHAnsi" w:cstheme="minorHAnsi"/>
          <w:sz w:val="24"/>
          <w:szCs w:val="24"/>
        </w:rPr>
        <w:t xml:space="preserve">Note 2 – In nominating for a position on the IRC, please be aware </w:t>
      </w:r>
      <w:r w:rsidR="0078750A" w:rsidRPr="002D4A1D">
        <w:rPr>
          <w:rFonts w:asciiTheme="minorHAnsi" w:hAnsiTheme="minorHAnsi" w:cstheme="minorHAnsi"/>
          <w:sz w:val="24"/>
          <w:szCs w:val="24"/>
        </w:rPr>
        <w:t xml:space="preserve">that </w:t>
      </w:r>
      <w:r w:rsidRPr="002D4A1D">
        <w:rPr>
          <w:rFonts w:asciiTheme="minorHAnsi" w:hAnsiTheme="minorHAnsi" w:cstheme="minorHAnsi"/>
          <w:sz w:val="24"/>
          <w:szCs w:val="24"/>
        </w:rPr>
        <w:t xml:space="preserve">if you are successful, your name, employer/organisation, state and position will be made </w:t>
      </w:r>
      <w:r w:rsidR="006F5770" w:rsidRPr="002D4A1D">
        <w:rPr>
          <w:rFonts w:asciiTheme="minorHAnsi" w:hAnsiTheme="minorHAnsi" w:cstheme="minorHAnsi"/>
          <w:sz w:val="24"/>
          <w:szCs w:val="24"/>
        </w:rPr>
        <w:t xml:space="preserve">publicly </w:t>
      </w:r>
      <w:r w:rsidRPr="002D4A1D">
        <w:rPr>
          <w:rFonts w:asciiTheme="minorHAnsi" w:hAnsiTheme="minorHAnsi" w:cstheme="minorHAnsi"/>
          <w:sz w:val="24"/>
          <w:szCs w:val="24"/>
        </w:rPr>
        <w:t>available on the AISC website.</w:t>
      </w:r>
    </w:p>
    <w:sectPr w:rsidR="00762C9C" w:rsidRPr="002D4A1D" w:rsidSect="0001475A">
      <w:headerReference w:type="default" r:id="rId8"/>
      <w:pgSz w:w="16839" w:h="23814" w:code="8"/>
      <w:pgMar w:top="680" w:right="720" w:bottom="680" w:left="72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10F" w:rsidRDefault="009169DF">
      <w:r>
        <w:separator/>
      </w:r>
    </w:p>
  </w:endnote>
  <w:endnote w:type="continuationSeparator" w:id="0">
    <w:p w:rsidR="0081710F" w:rsidRDefault="00916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10F" w:rsidRDefault="009169DF">
      <w:r>
        <w:separator/>
      </w:r>
    </w:p>
  </w:footnote>
  <w:footnote w:type="continuationSeparator" w:id="0">
    <w:p w:rsidR="0081710F" w:rsidRDefault="00916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F69" w:rsidRDefault="004D069D" w:rsidP="007B109D">
    <w:pPr>
      <w:pStyle w:val="Header"/>
      <w:jc w:val="right"/>
    </w:pPr>
    <w:r>
      <w:rPr>
        <w:noProof/>
        <w:lang w:eastAsia="en-AU"/>
      </w:rPr>
      <w:drawing>
        <wp:inline distT="0" distB="0" distL="0" distR="0" wp14:anchorId="0208D491" wp14:editId="27CF7EE4">
          <wp:extent cx="2447925" cy="885825"/>
          <wp:effectExtent l="0" t="0" r="9525" b="9525"/>
          <wp:docPr id="18" name="Picture 18" descr="H:\AISC Secretariat\NG - Australian Industry and Skills Committee\Branding\AISC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AISC Secretariat\NG - Australian Industry and Skills Committee\Branding\AISC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C7FF9"/>
    <w:multiLevelType w:val="hybridMultilevel"/>
    <w:tmpl w:val="7F6253BA"/>
    <w:lvl w:ilvl="0" w:tplc="BF6C3E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A3422"/>
    <w:multiLevelType w:val="hybridMultilevel"/>
    <w:tmpl w:val="8E164BDE"/>
    <w:lvl w:ilvl="0" w:tplc="F352453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06CAD"/>
    <w:multiLevelType w:val="hybridMultilevel"/>
    <w:tmpl w:val="B4FE0AFC"/>
    <w:lvl w:ilvl="0" w:tplc="D03E5CD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E2D80"/>
    <w:multiLevelType w:val="hybridMultilevel"/>
    <w:tmpl w:val="0A687F90"/>
    <w:lvl w:ilvl="0" w:tplc="D7F2D8B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F89"/>
    <w:rsid w:val="0000312D"/>
    <w:rsid w:val="000045D1"/>
    <w:rsid w:val="00005F89"/>
    <w:rsid w:val="0001475A"/>
    <w:rsid w:val="00016FF2"/>
    <w:rsid w:val="00021F8F"/>
    <w:rsid w:val="0004002F"/>
    <w:rsid w:val="0004541F"/>
    <w:rsid w:val="00087929"/>
    <w:rsid w:val="000A2941"/>
    <w:rsid w:val="000A3A54"/>
    <w:rsid w:val="000C3737"/>
    <w:rsid w:val="000C6160"/>
    <w:rsid w:val="000C6DA8"/>
    <w:rsid w:val="000C7BB9"/>
    <w:rsid w:val="000D5648"/>
    <w:rsid w:val="000F3F47"/>
    <w:rsid w:val="000F4AFF"/>
    <w:rsid w:val="00101CA1"/>
    <w:rsid w:val="00104485"/>
    <w:rsid w:val="00132A5E"/>
    <w:rsid w:val="001378DA"/>
    <w:rsid w:val="00166557"/>
    <w:rsid w:val="001A2D4E"/>
    <w:rsid w:val="001A4B90"/>
    <w:rsid w:val="001A786C"/>
    <w:rsid w:val="001C3677"/>
    <w:rsid w:val="001D1DD1"/>
    <w:rsid w:val="001E4A8C"/>
    <w:rsid w:val="001E55EB"/>
    <w:rsid w:val="001F36B0"/>
    <w:rsid w:val="00235336"/>
    <w:rsid w:val="002518AC"/>
    <w:rsid w:val="00262EBE"/>
    <w:rsid w:val="00284F42"/>
    <w:rsid w:val="002A3CE2"/>
    <w:rsid w:val="002A54C5"/>
    <w:rsid w:val="002A7A66"/>
    <w:rsid w:val="002B430D"/>
    <w:rsid w:val="002B6008"/>
    <w:rsid w:val="002D4A1D"/>
    <w:rsid w:val="0030515A"/>
    <w:rsid w:val="00314371"/>
    <w:rsid w:val="0034122B"/>
    <w:rsid w:val="00344522"/>
    <w:rsid w:val="00345765"/>
    <w:rsid w:val="00345F33"/>
    <w:rsid w:val="00354F4C"/>
    <w:rsid w:val="00355316"/>
    <w:rsid w:val="00373E0A"/>
    <w:rsid w:val="0038230E"/>
    <w:rsid w:val="003D163D"/>
    <w:rsid w:val="003D4C1A"/>
    <w:rsid w:val="003D79B1"/>
    <w:rsid w:val="004016D9"/>
    <w:rsid w:val="00410EAF"/>
    <w:rsid w:val="00411B29"/>
    <w:rsid w:val="004136BC"/>
    <w:rsid w:val="00460900"/>
    <w:rsid w:val="00465D40"/>
    <w:rsid w:val="00473D26"/>
    <w:rsid w:val="004A370E"/>
    <w:rsid w:val="004A6346"/>
    <w:rsid w:val="004C4498"/>
    <w:rsid w:val="004D069D"/>
    <w:rsid w:val="004D2305"/>
    <w:rsid w:val="004D422E"/>
    <w:rsid w:val="00504391"/>
    <w:rsid w:val="005151A1"/>
    <w:rsid w:val="005165FB"/>
    <w:rsid w:val="005167D6"/>
    <w:rsid w:val="00523119"/>
    <w:rsid w:val="00585B46"/>
    <w:rsid w:val="005914BC"/>
    <w:rsid w:val="005956E5"/>
    <w:rsid w:val="005A4818"/>
    <w:rsid w:val="005A6C30"/>
    <w:rsid w:val="005B1129"/>
    <w:rsid w:val="005C1216"/>
    <w:rsid w:val="005C3151"/>
    <w:rsid w:val="005C7732"/>
    <w:rsid w:val="005D4176"/>
    <w:rsid w:val="00605DB2"/>
    <w:rsid w:val="0063334C"/>
    <w:rsid w:val="00635E51"/>
    <w:rsid w:val="00641DA6"/>
    <w:rsid w:val="00656F63"/>
    <w:rsid w:val="00661BD8"/>
    <w:rsid w:val="00665CDA"/>
    <w:rsid w:val="006727A9"/>
    <w:rsid w:val="00684085"/>
    <w:rsid w:val="006A211C"/>
    <w:rsid w:val="006B3043"/>
    <w:rsid w:val="006D598E"/>
    <w:rsid w:val="006E64A9"/>
    <w:rsid w:val="006F5770"/>
    <w:rsid w:val="006F768F"/>
    <w:rsid w:val="00712EC8"/>
    <w:rsid w:val="00715642"/>
    <w:rsid w:val="00742C35"/>
    <w:rsid w:val="007565BF"/>
    <w:rsid w:val="00761160"/>
    <w:rsid w:val="00762C9C"/>
    <w:rsid w:val="007673BB"/>
    <w:rsid w:val="0078750A"/>
    <w:rsid w:val="007A4297"/>
    <w:rsid w:val="007A5C71"/>
    <w:rsid w:val="007C35D6"/>
    <w:rsid w:val="007C6CDA"/>
    <w:rsid w:val="007E662E"/>
    <w:rsid w:val="007F4695"/>
    <w:rsid w:val="0080549E"/>
    <w:rsid w:val="008163C9"/>
    <w:rsid w:val="00816445"/>
    <w:rsid w:val="0081710F"/>
    <w:rsid w:val="00820FA1"/>
    <w:rsid w:val="00835397"/>
    <w:rsid w:val="0088181B"/>
    <w:rsid w:val="00895D76"/>
    <w:rsid w:val="008A2E01"/>
    <w:rsid w:val="008A4541"/>
    <w:rsid w:val="008A63D9"/>
    <w:rsid w:val="008B4AB0"/>
    <w:rsid w:val="008D1DAF"/>
    <w:rsid w:val="00903A00"/>
    <w:rsid w:val="009169DF"/>
    <w:rsid w:val="00931D9C"/>
    <w:rsid w:val="00931EBC"/>
    <w:rsid w:val="009672C6"/>
    <w:rsid w:val="009A6F4E"/>
    <w:rsid w:val="009C39D6"/>
    <w:rsid w:val="009D412E"/>
    <w:rsid w:val="009D54BB"/>
    <w:rsid w:val="009E34E3"/>
    <w:rsid w:val="009F5BC0"/>
    <w:rsid w:val="009F7416"/>
    <w:rsid w:val="00A4217D"/>
    <w:rsid w:val="00A858AA"/>
    <w:rsid w:val="00AA4FF6"/>
    <w:rsid w:val="00AB042C"/>
    <w:rsid w:val="00AB0C66"/>
    <w:rsid w:val="00AB2C79"/>
    <w:rsid w:val="00AC649D"/>
    <w:rsid w:val="00AD16D0"/>
    <w:rsid w:val="00B26E2D"/>
    <w:rsid w:val="00B52AE1"/>
    <w:rsid w:val="00B6717B"/>
    <w:rsid w:val="00B91DDC"/>
    <w:rsid w:val="00BA2EBE"/>
    <w:rsid w:val="00BA5798"/>
    <w:rsid w:val="00BA64B0"/>
    <w:rsid w:val="00BD3A65"/>
    <w:rsid w:val="00BD785B"/>
    <w:rsid w:val="00BF5A2B"/>
    <w:rsid w:val="00C12287"/>
    <w:rsid w:val="00C66A52"/>
    <w:rsid w:val="00C854D8"/>
    <w:rsid w:val="00C92A96"/>
    <w:rsid w:val="00C93BB9"/>
    <w:rsid w:val="00CC3077"/>
    <w:rsid w:val="00CC6A02"/>
    <w:rsid w:val="00CD466B"/>
    <w:rsid w:val="00CF7067"/>
    <w:rsid w:val="00D34475"/>
    <w:rsid w:val="00DA2141"/>
    <w:rsid w:val="00DD5955"/>
    <w:rsid w:val="00DD5E66"/>
    <w:rsid w:val="00E35867"/>
    <w:rsid w:val="00E63849"/>
    <w:rsid w:val="00E63B26"/>
    <w:rsid w:val="00E83EB7"/>
    <w:rsid w:val="00E877CF"/>
    <w:rsid w:val="00EC123B"/>
    <w:rsid w:val="00ED7889"/>
    <w:rsid w:val="00F03206"/>
    <w:rsid w:val="00F1173B"/>
    <w:rsid w:val="00F32CA8"/>
    <w:rsid w:val="00F45F03"/>
    <w:rsid w:val="00F477E2"/>
    <w:rsid w:val="00F57C95"/>
    <w:rsid w:val="00F81650"/>
    <w:rsid w:val="00F858A5"/>
    <w:rsid w:val="00FA4567"/>
    <w:rsid w:val="00FC1416"/>
    <w:rsid w:val="00FC52C2"/>
    <w:rsid w:val="00FE668F"/>
    <w:rsid w:val="00FF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F89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5F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F89"/>
    <w:rPr>
      <w:rFonts w:ascii="Arial" w:eastAsia="Times New Roman" w:hAnsi="Arial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F8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6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F89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5F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F89"/>
    <w:rPr>
      <w:rFonts w:ascii="Arial" w:eastAsia="Times New Roman" w:hAnsi="Arial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F8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6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B9C7E5-E1F0-442D-8769-1C6285ABDFD5}"/>
</file>

<file path=customXml/itemProps2.xml><?xml version="1.0" encoding="utf-8"?>
<ds:datastoreItem xmlns:ds="http://schemas.openxmlformats.org/officeDocument/2006/customXml" ds:itemID="{5C3EBFD4-0D45-4E74-B0BC-6795805D07FD}"/>
</file>

<file path=customXml/itemProps3.xml><?xml version="1.0" encoding="utf-8"?>
<ds:datastoreItem xmlns:ds="http://schemas.openxmlformats.org/officeDocument/2006/customXml" ds:itemID="{09541ED6-D5C8-4324-9E7F-DA5B350D74A2}"/>
</file>

<file path=docProps/app.xml><?xml version="1.0" encoding="utf-8"?>
<Properties xmlns="http://schemas.openxmlformats.org/officeDocument/2006/extended-properties" xmlns:vt="http://schemas.openxmlformats.org/officeDocument/2006/docPropsVTypes">
  <Template>B512324E.dotm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Heywood</dc:creator>
  <cp:lastModifiedBy>Aleshia Thornton</cp:lastModifiedBy>
  <cp:revision>2</cp:revision>
  <dcterms:created xsi:type="dcterms:W3CDTF">2016-12-08T01:59:00Z</dcterms:created>
  <dcterms:modified xsi:type="dcterms:W3CDTF">2016-12-08T01:59:00Z</dcterms:modified>
</cp:coreProperties>
</file>